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E217B" w14:textId="6A96381D" w:rsidR="00FA64B3" w:rsidRPr="00F1015E" w:rsidRDefault="00FA64B3" w:rsidP="00FA64B3">
      <w:pPr>
        <w:jc w:val="both"/>
        <w:rPr>
          <w:rFonts w:cstheme="minorHAnsi"/>
          <w:sz w:val="20"/>
          <w:szCs w:val="20"/>
        </w:rPr>
      </w:pPr>
      <w:r>
        <w:rPr>
          <w:rFonts w:cstheme="minorHAnsi"/>
          <w:sz w:val="20"/>
          <w:szCs w:val="20"/>
          <w:highlight w:val="yellow"/>
        </w:rPr>
        <w:t xml:space="preserve">Annexe 1B - </w:t>
      </w:r>
      <w:r w:rsidRPr="00F1015E">
        <w:rPr>
          <w:rFonts w:cstheme="minorHAnsi"/>
          <w:sz w:val="20"/>
          <w:szCs w:val="20"/>
          <w:highlight w:val="yellow"/>
        </w:rPr>
        <w:t>Lettre parents – Maternelle et Primaire – Cluster</w:t>
      </w:r>
      <w:r w:rsidRPr="00F1015E">
        <w:rPr>
          <w:rFonts w:cstheme="minorHAnsi"/>
          <w:sz w:val="20"/>
          <w:szCs w:val="20"/>
        </w:rPr>
        <w:t xml:space="preserve"> </w:t>
      </w:r>
    </w:p>
    <w:p w14:paraId="6E1D2F0D" w14:textId="77777777" w:rsidR="00722385" w:rsidRPr="00F1015E" w:rsidRDefault="00722385" w:rsidP="00722385">
      <w:pPr>
        <w:spacing w:after="0"/>
        <w:jc w:val="both"/>
        <w:rPr>
          <w:rFonts w:cstheme="minorHAnsi"/>
          <w:sz w:val="20"/>
          <w:szCs w:val="20"/>
        </w:rPr>
      </w:pPr>
      <w:r w:rsidRPr="00F1015E">
        <w:rPr>
          <w:rFonts w:cstheme="minorHAnsi"/>
          <w:sz w:val="20"/>
          <w:szCs w:val="20"/>
        </w:rPr>
        <w:t>Chers parents,</w:t>
      </w:r>
    </w:p>
    <w:p w14:paraId="70A2E6FA" w14:textId="77777777" w:rsidR="00722385" w:rsidRPr="00F1015E" w:rsidRDefault="00722385" w:rsidP="00722385">
      <w:pPr>
        <w:spacing w:after="0"/>
        <w:jc w:val="both"/>
        <w:rPr>
          <w:rFonts w:cstheme="minorHAnsi"/>
          <w:sz w:val="20"/>
          <w:szCs w:val="20"/>
        </w:rPr>
      </w:pPr>
    </w:p>
    <w:p w14:paraId="3483FC55" w14:textId="77777777" w:rsidR="00722385" w:rsidRPr="00F1015E" w:rsidRDefault="00722385" w:rsidP="00722385">
      <w:pPr>
        <w:pBdr>
          <w:top w:val="single" w:sz="4" w:space="1" w:color="auto"/>
          <w:left w:val="single" w:sz="4" w:space="4" w:color="auto"/>
          <w:bottom w:val="single" w:sz="4" w:space="1" w:color="auto"/>
          <w:right w:val="single" w:sz="4" w:space="4" w:color="auto"/>
        </w:pBdr>
        <w:jc w:val="both"/>
        <w:rPr>
          <w:rFonts w:cstheme="minorHAnsi"/>
          <w:sz w:val="20"/>
          <w:szCs w:val="20"/>
        </w:rPr>
      </w:pPr>
      <w:r w:rsidRPr="005E4C1E">
        <w:rPr>
          <w:rFonts w:cstheme="minorHAnsi"/>
          <w:b/>
          <w:sz w:val="20"/>
          <w:szCs w:val="20"/>
        </w:rPr>
        <w:t>Deux ou plusieurs élèves de la classe de votre enfant présentent ou ont présenté une infection COVID-19 endéans les 14 jours.</w:t>
      </w:r>
      <w:r>
        <w:rPr>
          <w:rFonts w:cstheme="minorHAnsi"/>
          <w:b/>
          <w:sz w:val="20"/>
          <w:szCs w:val="20"/>
        </w:rPr>
        <w:t xml:space="preserve"> Les enfants de la classe sont en quarantaine pendant 10 jours, à partir du ………………………… (dernier contact avec la classe)</w:t>
      </w:r>
    </w:p>
    <w:p w14:paraId="467417EE" w14:textId="77777777" w:rsidR="00722385" w:rsidRPr="00F1015E" w:rsidRDefault="00722385" w:rsidP="00722385">
      <w:pPr>
        <w:jc w:val="both"/>
        <w:rPr>
          <w:rFonts w:cstheme="minorHAnsi"/>
          <w:sz w:val="20"/>
          <w:szCs w:val="20"/>
        </w:rPr>
      </w:pPr>
      <w:r w:rsidRPr="00F1015E">
        <w:rPr>
          <w:rFonts w:cstheme="minorHAnsi"/>
          <w:sz w:val="20"/>
          <w:szCs w:val="20"/>
        </w:rPr>
        <w:t>Dans ce cas, la procédure prévoit des mesures pour l’ensemble de la classe.</w:t>
      </w:r>
    </w:p>
    <w:p w14:paraId="6EC6D123" w14:textId="77777777" w:rsidR="00722385" w:rsidRPr="004F5AE6" w:rsidRDefault="00722385" w:rsidP="00722385">
      <w:pPr>
        <w:pStyle w:val="Paragraphedeliste"/>
        <w:numPr>
          <w:ilvl w:val="0"/>
          <w:numId w:val="2"/>
        </w:numPr>
        <w:ind w:left="720"/>
        <w:jc w:val="both"/>
        <w:rPr>
          <w:rFonts w:cstheme="minorHAnsi"/>
          <w:sz w:val="20"/>
          <w:szCs w:val="20"/>
        </w:rPr>
      </w:pPr>
      <w:r w:rsidRPr="00F1015E">
        <w:rPr>
          <w:rFonts w:cstheme="minorHAnsi"/>
          <w:sz w:val="20"/>
          <w:szCs w:val="20"/>
        </w:rPr>
        <w:t xml:space="preserve">Votre enfant doit rester </w:t>
      </w:r>
      <w:r>
        <w:rPr>
          <w:rFonts w:cstheme="minorHAnsi"/>
          <w:b/>
          <w:sz w:val="20"/>
          <w:szCs w:val="20"/>
          <w:u w:val="single"/>
        </w:rPr>
        <w:t>en quarantaine à la maison</w:t>
      </w:r>
      <w:r>
        <w:rPr>
          <w:rFonts w:cstheme="minorHAnsi"/>
          <w:sz w:val="20"/>
          <w:szCs w:val="20"/>
        </w:rPr>
        <w:t xml:space="preserve"> 10 jours à compter du jour de fermeture de la classe.</w:t>
      </w:r>
    </w:p>
    <w:p w14:paraId="5C521716" w14:textId="77777777" w:rsidR="00722385" w:rsidRPr="004F5AE6" w:rsidRDefault="00722385" w:rsidP="00722385">
      <w:pPr>
        <w:pStyle w:val="Paragraphedeliste"/>
        <w:numPr>
          <w:ilvl w:val="0"/>
          <w:numId w:val="2"/>
        </w:numPr>
        <w:ind w:left="720"/>
        <w:jc w:val="both"/>
        <w:rPr>
          <w:rFonts w:cstheme="minorHAnsi"/>
          <w:sz w:val="20"/>
          <w:szCs w:val="20"/>
        </w:rPr>
      </w:pPr>
      <w:r w:rsidRPr="004F5AE6">
        <w:rPr>
          <w:rFonts w:cstheme="minorHAnsi"/>
          <w:b/>
          <w:sz w:val="20"/>
          <w:szCs w:val="20"/>
        </w:rPr>
        <w:t xml:space="preserve">Votre enfant doit être testé deux fois par PCR, le rapidement possible, et 7 jours après le début de la quarantaine. </w:t>
      </w:r>
      <w:r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w:t>
      </w:r>
      <w:r>
        <w:rPr>
          <w:rFonts w:cstheme="minorHAnsi"/>
          <w:sz w:val="20"/>
          <w:szCs w:val="20"/>
        </w:rPr>
        <w:t>u via le portail www.MaSanté.be</w:t>
      </w:r>
      <w:r w:rsidRPr="004F5AE6">
        <w:rPr>
          <w:rFonts w:cstheme="minorHAnsi"/>
          <w:sz w:val="20"/>
          <w:szCs w:val="20"/>
        </w:rPr>
        <w:t>, sans passage chez le médecin généraliste. Lors de la prise de rendez-vous sur www.Masanté.be vous pouvez introduire le nom de votre médecin généraliste pour que celui-ci reçoive également le résultat.</w:t>
      </w:r>
    </w:p>
    <w:p w14:paraId="544C8C12" w14:textId="77777777" w:rsidR="00722385" w:rsidRPr="004F5AE6" w:rsidRDefault="00722385" w:rsidP="00722385">
      <w:pPr>
        <w:pStyle w:val="Paragraphedeliste"/>
        <w:ind w:left="708"/>
        <w:jc w:val="both"/>
        <w:rPr>
          <w:rFonts w:cstheme="minorHAnsi"/>
          <w:sz w:val="20"/>
          <w:szCs w:val="20"/>
        </w:rPr>
      </w:pPr>
      <w:r>
        <w:rPr>
          <w:rFonts w:cstheme="minorHAnsi"/>
          <w:sz w:val="20"/>
          <w:szCs w:val="20"/>
        </w:rPr>
        <w:t xml:space="preserve">Le site www.MaSanté.be </w:t>
      </w:r>
      <w:r w:rsidRPr="004F5AE6">
        <w:rPr>
          <w:rFonts w:cstheme="minorHAnsi"/>
          <w:sz w:val="20"/>
          <w:szCs w:val="20"/>
        </w:rPr>
        <w:t>vous permettra également de prendre connaissance des résultats des tests de votre enfant ainsi que d’obtenir un certificat de quarantaine individuel si nécessaire.</w:t>
      </w:r>
    </w:p>
    <w:p w14:paraId="17A669A8" w14:textId="77777777" w:rsidR="00722385" w:rsidRDefault="00722385" w:rsidP="00722385">
      <w:pPr>
        <w:pStyle w:val="Paragraphedeliste"/>
        <w:numPr>
          <w:ilvl w:val="0"/>
          <w:numId w:val="2"/>
        </w:numPr>
        <w:ind w:left="720"/>
        <w:jc w:val="both"/>
        <w:rPr>
          <w:rFonts w:cstheme="minorHAnsi"/>
          <w:b/>
          <w:sz w:val="20"/>
          <w:szCs w:val="20"/>
        </w:rPr>
      </w:pPr>
      <w:r w:rsidRPr="004F5AE6">
        <w:rPr>
          <w:rFonts w:cstheme="minorHAnsi"/>
          <w:b/>
          <w:sz w:val="20"/>
          <w:szCs w:val="20"/>
        </w:rPr>
        <w:t xml:space="preserve">La quarantaine se poursuit même si le résultat du premier test est négatif. </w:t>
      </w:r>
      <w:r w:rsidRPr="004F5AE6">
        <w:rPr>
          <w:rFonts w:cstheme="minorHAnsi"/>
          <w:sz w:val="20"/>
          <w:szCs w:val="20"/>
        </w:rPr>
        <w:t>Il permettra de prendre des mesures pour les contacts de votre enfant et sa famille si nécessaire. Si le contact date de plus de trois jours, vous ne recevrez qu’un seul code, pour le second test (le premier ne doit plus être réalisé). Si le 2eme test réalisé le jour indiqué est négatif, votre enfant n’est plus en quarantaine.</w:t>
      </w:r>
    </w:p>
    <w:p w14:paraId="663000B6" w14:textId="77777777" w:rsidR="00722385" w:rsidRDefault="00722385" w:rsidP="00722385">
      <w:pPr>
        <w:pStyle w:val="Paragraphedeliste"/>
        <w:jc w:val="both"/>
        <w:rPr>
          <w:rFonts w:cstheme="minorHAnsi"/>
          <w:b/>
          <w:sz w:val="20"/>
          <w:szCs w:val="20"/>
        </w:rPr>
      </w:pPr>
    </w:p>
    <w:p w14:paraId="5A98262D" w14:textId="77777777" w:rsidR="00722385" w:rsidRPr="00602F1D" w:rsidRDefault="00722385" w:rsidP="00722385">
      <w:pPr>
        <w:pStyle w:val="Paragraphedeliste"/>
        <w:numPr>
          <w:ilvl w:val="0"/>
          <w:numId w:val="2"/>
        </w:numPr>
        <w:ind w:left="720"/>
        <w:jc w:val="both"/>
        <w:rPr>
          <w:rFonts w:cstheme="minorHAnsi"/>
          <w:b/>
          <w:sz w:val="20"/>
          <w:szCs w:val="20"/>
        </w:rPr>
      </w:pPr>
      <w:r w:rsidRPr="004F5AE6">
        <w:rPr>
          <w:rFonts w:cstheme="minorHAnsi"/>
          <w:b/>
          <w:sz w:val="20"/>
          <w:szCs w:val="20"/>
        </w:rPr>
        <w:t>Si votre enfant a présenté une infection récente au COVID-19, confirmé par test PCR (avec certificat de rétablissement), il ne doit pas réaliser de quarantaine, ni de tests.</w:t>
      </w:r>
      <w:r w:rsidRPr="004F5AE6">
        <w:rPr>
          <w:rFonts w:cstheme="minorHAnsi"/>
          <w:sz w:val="20"/>
          <w:szCs w:val="20"/>
        </w:rPr>
        <w:t xml:space="preserve"> Néanmoins, il doit être testé s’il développe des symptômes. </w:t>
      </w:r>
    </w:p>
    <w:p w14:paraId="19FD60F2" w14:textId="77777777" w:rsidR="00722385" w:rsidRPr="004F5AE6" w:rsidRDefault="00722385" w:rsidP="00722385">
      <w:pPr>
        <w:pStyle w:val="Default"/>
        <w:numPr>
          <w:ilvl w:val="0"/>
          <w:numId w:val="4"/>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Si le premier test ou le deuxième test est </w:t>
      </w:r>
      <w:r w:rsidRPr="004F5AE6">
        <w:rPr>
          <w:rFonts w:asciiTheme="minorHAnsi" w:eastAsiaTheme="minorHAnsi" w:hAnsiTheme="minorHAnsi" w:cstheme="minorHAnsi"/>
          <w:color w:val="auto"/>
          <w:sz w:val="20"/>
          <w:szCs w:val="20"/>
          <w:u w:val="single"/>
          <w:lang w:val="fr-BE"/>
        </w:rPr>
        <w:t>positif</w:t>
      </w:r>
      <w:r w:rsidRPr="004F5AE6">
        <w:rPr>
          <w:rFonts w:asciiTheme="minorHAnsi" w:eastAsiaTheme="minorHAnsi" w:hAnsiTheme="minorHAnsi" w:cstheme="minorHAnsi"/>
          <w:color w:val="auto"/>
          <w:sz w:val="20"/>
          <w:szCs w:val="20"/>
          <w:lang w:val="fr-BE"/>
        </w:rPr>
        <w:t xml:space="preserve"> : </w:t>
      </w:r>
    </w:p>
    <w:p w14:paraId="287CDA2A" w14:textId="77777777" w:rsidR="00722385" w:rsidRPr="004F5AE6" w:rsidRDefault="00722385" w:rsidP="00722385">
      <w:pPr>
        <w:pStyle w:val="Default"/>
        <w:numPr>
          <w:ilvl w:val="1"/>
          <w:numId w:val="3"/>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Votre enfant reste en isolement à domicile </w:t>
      </w:r>
      <w:r w:rsidRPr="004F5AE6">
        <w:rPr>
          <w:rFonts w:asciiTheme="minorHAnsi" w:eastAsiaTheme="minorHAnsi" w:hAnsiTheme="minorHAnsi" w:cstheme="minorHAnsi"/>
          <w:b/>
          <w:color w:val="auto"/>
          <w:sz w:val="20"/>
          <w:szCs w:val="20"/>
          <w:u w:val="single"/>
          <w:lang w:val="fr-BE"/>
        </w:rPr>
        <w:t>10 jours</w:t>
      </w:r>
      <w:r w:rsidRPr="004F5AE6">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w:t>
      </w:r>
    </w:p>
    <w:p w14:paraId="58CA4437" w14:textId="77777777" w:rsidR="00722385" w:rsidRPr="004F5AE6" w:rsidRDefault="00722385" w:rsidP="00722385">
      <w:pPr>
        <w:pStyle w:val="Default"/>
        <w:numPr>
          <w:ilvl w:val="1"/>
          <w:numId w:val="3"/>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l’école du résultat de test positif.</w:t>
      </w:r>
    </w:p>
    <w:p w14:paraId="62A7CC58" w14:textId="77777777" w:rsidR="00722385" w:rsidRDefault="00722385" w:rsidP="00722385">
      <w:pPr>
        <w:pStyle w:val="Default"/>
        <w:numPr>
          <w:ilvl w:val="1"/>
          <w:numId w:val="3"/>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votre médecin généraliste</w:t>
      </w:r>
      <w:r w:rsidRPr="004F5AE6">
        <w:rPr>
          <w:rStyle w:val="Appelnotedebasdep"/>
          <w:rFonts w:asciiTheme="minorHAnsi" w:eastAsiaTheme="minorHAnsi" w:hAnsiTheme="minorHAnsi" w:cstheme="minorHAnsi"/>
          <w:color w:val="auto"/>
          <w:sz w:val="20"/>
          <w:szCs w:val="20"/>
          <w:lang w:val="fr-BE"/>
        </w:rPr>
        <w:footnoteReference w:id="1"/>
      </w:r>
      <w:r w:rsidRPr="004F5AE6">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5A57280E" w14:textId="77777777" w:rsidR="00722385" w:rsidRPr="004F5AE6" w:rsidRDefault="00722385" w:rsidP="00722385">
      <w:pPr>
        <w:pStyle w:val="Default"/>
        <w:numPr>
          <w:ilvl w:val="0"/>
          <w:numId w:val="3"/>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Si le deuxième test, prélevé à partir du 7</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après le dernier contact à risque, est </w:t>
      </w:r>
      <w:r w:rsidRPr="004F5AE6">
        <w:rPr>
          <w:rFonts w:asciiTheme="minorHAnsi" w:eastAsiaTheme="minorHAnsi" w:hAnsiTheme="minorHAnsi" w:cstheme="minorHAnsi"/>
          <w:color w:val="auto"/>
          <w:sz w:val="20"/>
          <w:szCs w:val="20"/>
          <w:u w:val="single"/>
          <w:lang w:val="fr-BE"/>
        </w:rPr>
        <w:t>négatif</w:t>
      </w:r>
      <w:r w:rsidRPr="004F5AE6">
        <w:rPr>
          <w:rFonts w:asciiTheme="minorHAnsi" w:eastAsiaTheme="minorHAnsi" w:hAnsiTheme="minorHAnsi" w:cstheme="minorHAnsi"/>
          <w:color w:val="auto"/>
          <w:sz w:val="20"/>
          <w:szCs w:val="20"/>
          <w:lang w:val="fr-BE"/>
        </w:rPr>
        <w:t xml:space="preserve"> : </w:t>
      </w:r>
      <w:r>
        <w:rPr>
          <w:rFonts w:asciiTheme="minorHAnsi" w:eastAsiaTheme="minorHAnsi" w:hAnsiTheme="minorHAnsi" w:cstheme="minorHAnsi"/>
          <w:color w:val="auto"/>
          <w:sz w:val="20"/>
          <w:szCs w:val="20"/>
          <w:lang w:val="fr-BE"/>
        </w:rPr>
        <w:t>l</w:t>
      </w:r>
      <w:r w:rsidRPr="004F5AE6">
        <w:rPr>
          <w:rFonts w:asciiTheme="minorHAnsi" w:eastAsiaTheme="minorHAnsi" w:hAnsiTheme="minorHAnsi" w:cstheme="minorHAnsi"/>
          <w:color w:val="auto"/>
          <w:sz w:val="20"/>
          <w:szCs w:val="20"/>
          <w:lang w:val="fr-BE"/>
        </w:rPr>
        <w:t>a quarantaine s’arrête le j</w:t>
      </w:r>
      <w:r>
        <w:rPr>
          <w:rFonts w:asciiTheme="minorHAnsi" w:eastAsiaTheme="minorHAnsi" w:hAnsiTheme="minorHAnsi" w:cstheme="minorHAnsi"/>
          <w:color w:val="auto"/>
          <w:sz w:val="20"/>
          <w:szCs w:val="20"/>
          <w:lang w:val="fr-BE"/>
        </w:rPr>
        <w:t>our de la réception du résultat et est suivie d’une période de vigilance jusqu’à 14 jours après le dernier contact à risque (voir ci-dessous).</w:t>
      </w:r>
    </w:p>
    <w:p w14:paraId="5CA883FD" w14:textId="77777777" w:rsidR="00722385" w:rsidRPr="004F5AE6" w:rsidRDefault="00722385" w:rsidP="00722385">
      <w:pPr>
        <w:pStyle w:val="Default"/>
        <w:numPr>
          <w:ilvl w:val="0"/>
          <w:numId w:val="3"/>
        </w:numPr>
        <w:jc w:val="both"/>
        <w:rPr>
          <w:rFonts w:cstheme="minorHAnsi"/>
          <w:sz w:val="20"/>
          <w:szCs w:val="20"/>
        </w:rPr>
      </w:pPr>
      <w:r w:rsidRPr="004F5AE6">
        <w:rPr>
          <w:rFonts w:asciiTheme="minorHAnsi" w:eastAsiaTheme="minorHAnsi" w:hAnsiTheme="minorHAnsi" w:cstheme="minorHAnsi"/>
          <w:color w:val="auto"/>
          <w:sz w:val="20"/>
          <w:szCs w:val="20"/>
          <w:lang w:val="fr-BE"/>
        </w:rPr>
        <w:t>En l’absence de test ou de résultat de test au 10</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 la quarantaine s’arrête après 10 jours</w:t>
      </w:r>
      <w:r w:rsidRPr="004F5AE6">
        <w:t xml:space="preserve"> </w:t>
      </w:r>
      <w:r w:rsidRPr="004F5AE6">
        <w:rPr>
          <w:rFonts w:asciiTheme="minorHAnsi" w:eastAsiaTheme="minorHAnsi" w:hAnsiTheme="minorHAnsi" w:cstheme="minorHAnsi"/>
          <w:color w:val="auto"/>
          <w:sz w:val="20"/>
          <w:szCs w:val="20"/>
          <w:lang w:val="fr-BE"/>
        </w:rPr>
        <w:t>et est suivie d’une p</w:t>
      </w:r>
      <w:r>
        <w:rPr>
          <w:rFonts w:asciiTheme="minorHAnsi" w:eastAsiaTheme="minorHAnsi" w:hAnsiTheme="minorHAnsi" w:cstheme="minorHAnsi"/>
          <w:color w:val="auto"/>
          <w:sz w:val="20"/>
          <w:szCs w:val="20"/>
          <w:lang w:val="fr-BE"/>
        </w:rPr>
        <w:t>ériode de vigilance de 4 jours (voir ci-dessous)</w:t>
      </w:r>
      <w:r w:rsidRPr="004F5AE6">
        <w:rPr>
          <w:rFonts w:asciiTheme="minorHAnsi" w:eastAsiaTheme="minorHAnsi" w:hAnsiTheme="minorHAnsi" w:cstheme="minorHAnsi"/>
          <w:color w:val="auto"/>
          <w:sz w:val="20"/>
          <w:szCs w:val="20"/>
          <w:lang w:val="fr-BE"/>
        </w:rPr>
        <w:t xml:space="preserve">.  </w:t>
      </w:r>
    </w:p>
    <w:p w14:paraId="47DC781F" w14:textId="77777777" w:rsidR="00722385" w:rsidRPr="004F5AE6" w:rsidRDefault="00722385" w:rsidP="00722385">
      <w:pPr>
        <w:pStyle w:val="Paragraphedeliste"/>
        <w:ind w:left="360"/>
        <w:jc w:val="both"/>
        <w:rPr>
          <w:rFonts w:cstheme="minorHAnsi"/>
          <w:sz w:val="20"/>
          <w:szCs w:val="20"/>
        </w:rPr>
      </w:pPr>
    </w:p>
    <w:p w14:paraId="6FF916B9" w14:textId="77777777" w:rsidR="00722385" w:rsidRDefault="00722385" w:rsidP="00722385">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41E9B2C4" w14:textId="77777777" w:rsidR="00722385" w:rsidRPr="00F1015E" w:rsidRDefault="00722385" w:rsidP="00722385">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3D7BD0E9" w14:textId="77777777" w:rsidR="00722385" w:rsidRPr="00F1015E" w:rsidRDefault="00722385" w:rsidP="00722385">
      <w:pPr>
        <w:pStyle w:val="Paragraphedeliste"/>
        <w:numPr>
          <w:ilvl w:val="0"/>
          <w:numId w:val="1"/>
        </w:numPr>
        <w:ind w:left="360"/>
        <w:jc w:val="both"/>
        <w:rPr>
          <w:rFonts w:cstheme="minorHAnsi"/>
          <w:sz w:val="20"/>
          <w:szCs w:val="20"/>
        </w:rPr>
      </w:pPr>
      <w:r>
        <w:rPr>
          <w:rFonts w:cstheme="minorHAnsi"/>
          <w:sz w:val="20"/>
          <w:szCs w:val="20"/>
        </w:rPr>
        <w:lastRenderedPageBreak/>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520A4DF7" w14:textId="77777777" w:rsidR="00722385" w:rsidRPr="00F1015E" w:rsidRDefault="00722385" w:rsidP="00722385">
      <w:pPr>
        <w:pStyle w:val="Paragraphedeliste"/>
        <w:jc w:val="both"/>
        <w:rPr>
          <w:rFonts w:cstheme="minorHAnsi"/>
          <w:sz w:val="20"/>
          <w:szCs w:val="20"/>
        </w:rPr>
      </w:pPr>
    </w:p>
    <w:p w14:paraId="705DD5F8" w14:textId="77777777" w:rsidR="00722385" w:rsidRDefault="00722385" w:rsidP="00722385">
      <w:pPr>
        <w:pStyle w:val="Paragraphedeliste"/>
        <w:numPr>
          <w:ilvl w:val="0"/>
          <w:numId w:val="1"/>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5AE671BF" w14:textId="77777777" w:rsidR="00722385" w:rsidRPr="005601EC" w:rsidRDefault="00722385" w:rsidP="00722385">
      <w:pPr>
        <w:pStyle w:val="Paragraphedeliste"/>
        <w:rPr>
          <w:rFonts w:cstheme="minorHAnsi"/>
          <w:sz w:val="20"/>
          <w:szCs w:val="20"/>
          <w:u w:val="single"/>
        </w:rPr>
      </w:pPr>
    </w:p>
    <w:p w14:paraId="55A68088" w14:textId="77777777" w:rsidR="00722385" w:rsidRPr="005601EC" w:rsidRDefault="00722385" w:rsidP="00722385">
      <w:pPr>
        <w:pStyle w:val="Paragraphedeliste"/>
        <w:numPr>
          <w:ilvl w:val="0"/>
          <w:numId w:val="1"/>
        </w:numPr>
        <w:ind w:left="284"/>
        <w:jc w:val="both"/>
        <w:rPr>
          <w:rFonts w:cstheme="minorHAnsi"/>
          <w:sz w:val="20"/>
          <w:szCs w:val="20"/>
        </w:rPr>
      </w:pPr>
      <w:r w:rsidRPr="005601EC">
        <w:rPr>
          <w:rFonts w:cstheme="minorHAnsi"/>
          <w:sz w:val="20"/>
          <w:szCs w:val="20"/>
          <w:u w:val="single"/>
        </w:rPr>
        <w:t>Surveillez</w:t>
      </w:r>
      <w:r w:rsidRPr="005601EC">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5601EC">
        <w:rPr>
          <w:rFonts w:cstheme="minorHAnsi"/>
          <w:b/>
          <w:sz w:val="20"/>
          <w:szCs w:val="20"/>
          <w:u w:val="single"/>
        </w:rPr>
        <w:t xml:space="preserve">En cas d’apparition d’un symptôme, même mineur, isolez-le à la maison (autant que possible), téléphonez à votre </w:t>
      </w:r>
      <w:proofErr w:type="gramStart"/>
      <w:r w:rsidRPr="005601EC">
        <w:rPr>
          <w:rFonts w:cstheme="minorHAnsi"/>
          <w:b/>
          <w:sz w:val="20"/>
          <w:szCs w:val="20"/>
          <w:u w:val="single"/>
        </w:rPr>
        <w:t>médecin  et</w:t>
      </w:r>
      <w:proofErr w:type="gramEnd"/>
      <w:r w:rsidRPr="005601EC">
        <w:rPr>
          <w:rFonts w:cstheme="minorHAnsi"/>
          <w:b/>
          <w:sz w:val="20"/>
          <w:szCs w:val="20"/>
          <w:u w:val="single"/>
        </w:rPr>
        <w:t xml:space="preserve"> faites faire un test à votre enfant</w:t>
      </w:r>
      <w:r w:rsidRPr="00F1015E">
        <w:rPr>
          <w:rStyle w:val="Appelnotedebasdep"/>
          <w:rFonts w:cstheme="minorHAnsi"/>
          <w:b/>
          <w:sz w:val="20"/>
          <w:szCs w:val="20"/>
          <w:u w:val="single"/>
        </w:rPr>
        <w:footnoteReference w:id="2"/>
      </w:r>
      <w:r w:rsidRPr="005601EC">
        <w:rPr>
          <w:rFonts w:cstheme="minorHAnsi"/>
          <w:b/>
          <w:sz w:val="20"/>
          <w:szCs w:val="20"/>
          <w:u w:val="single"/>
        </w:rPr>
        <w:t xml:space="preserve"> </w:t>
      </w:r>
      <w:r w:rsidRPr="005601EC">
        <w:rPr>
          <w:rFonts w:cstheme="minorHAnsi"/>
          <w:sz w:val="20"/>
          <w:szCs w:val="20"/>
        </w:rPr>
        <w:t>pour déterminer s’il faut ou non une quarantaine des membres de la famille (et autres contacts proches).</w:t>
      </w:r>
      <w:r w:rsidRPr="005601EC">
        <w:rPr>
          <w:rFonts w:cstheme="minorHAnsi"/>
          <w:b/>
          <w:sz w:val="20"/>
          <w:szCs w:val="20"/>
        </w:rPr>
        <w:t xml:space="preserve"> </w:t>
      </w:r>
      <w:r w:rsidRPr="005601EC">
        <w:rPr>
          <w:rFonts w:cstheme="minorHAnsi"/>
          <w:sz w:val="20"/>
          <w:szCs w:val="20"/>
        </w:rPr>
        <w:t>Informez l’école si le résultat du test est positif.</w:t>
      </w:r>
    </w:p>
    <w:p w14:paraId="6F9DBA91" w14:textId="77777777" w:rsidR="00722385" w:rsidRPr="00F1015E" w:rsidRDefault="00722385" w:rsidP="00722385">
      <w:pPr>
        <w:pStyle w:val="Paragraphedeliste"/>
        <w:ind w:left="360"/>
        <w:jc w:val="both"/>
        <w:rPr>
          <w:rFonts w:cstheme="minorHAnsi"/>
          <w:sz w:val="20"/>
          <w:szCs w:val="20"/>
        </w:rPr>
      </w:pPr>
    </w:p>
    <w:p w14:paraId="110B52BA" w14:textId="77777777" w:rsidR="00722385" w:rsidRPr="00F1015E" w:rsidRDefault="00722385" w:rsidP="00722385">
      <w:pPr>
        <w:spacing w:after="0"/>
        <w:jc w:val="both"/>
        <w:rPr>
          <w:rFonts w:cstheme="minorHAnsi"/>
          <w:sz w:val="20"/>
          <w:szCs w:val="20"/>
        </w:rPr>
      </w:pPr>
      <w:r w:rsidRPr="00F1015E">
        <w:rPr>
          <w:rFonts w:cstheme="minorHAnsi"/>
          <w:sz w:val="20"/>
          <w:szCs w:val="20"/>
          <w:u w:val="single"/>
        </w:rPr>
        <w:t>Pour les élèves à partir de la 3</w:t>
      </w:r>
      <w:r w:rsidRPr="00F1015E">
        <w:rPr>
          <w:rFonts w:cstheme="minorHAnsi"/>
          <w:sz w:val="20"/>
          <w:szCs w:val="20"/>
          <w:u w:val="single"/>
          <w:vertAlign w:val="superscript"/>
        </w:rPr>
        <w:t>ème</w:t>
      </w:r>
      <w:r w:rsidRPr="00F1015E">
        <w:rPr>
          <w:rFonts w:cstheme="minorHAnsi"/>
          <w:sz w:val="20"/>
          <w:szCs w:val="20"/>
          <w:u w:val="single"/>
        </w:rPr>
        <w:t xml:space="preserve"> maternelle (en obligation scolaire)</w:t>
      </w:r>
      <w:r w:rsidRPr="00F1015E">
        <w:rPr>
          <w:rFonts w:cstheme="minorHAnsi"/>
          <w:sz w:val="20"/>
          <w:szCs w:val="20"/>
        </w:rPr>
        <w:t xml:space="preserve"> et de primaire : l’absence de votre enfant à l’école est justifiée par ce courrier.  </w:t>
      </w:r>
    </w:p>
    <w:p w14:paraId="7A715B65" w14:textId="77777777" w:rsidR="00722385" w:rsidRPr="00F1015E" w:rsidRDefault="00722385" w:rsidP="00722385">
      <w:pPr>
        <w:spacing w:after="0"/>
        <w:jc w:val="both"/>
        <w:rPr>
          <w:rFonts w:cstheme="minorHAnsi"/>
          <w:sz w:val="20"/>
          <w:szCs w:val="20"/>
        </w:rPr>
      </w:pPr>
    </w:p>
    <w:p w14:paraId="69CC29E0" w14:textId="77777777" w:rsidR="00722385" w:rsidRPr="00F1015E" w:rsidRDefault="00722385" w:rsidP="00722385">
      <w:pPr>
        <w:spacing w:after="0"/>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64DDD0F8" w14:textId="10BAECDA" w:rsidR="00702213" w:rsidRDefault="00702213" w:rsidP="00722385">
      <w:pPr>
        <w:spacing w:after="0"/>
        <w:jc w:val="both"/>
      </w:pPr>
    </w:p>
    <w:sectPr w:rsidR="0070221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A3AF" w14:textId="77777777" w:rsidR="00EB4C8A" w:rsidRDefault="00EB4C8A" w:rsidP="00FA64B3">
      <w:pPr>
        <w:spacing w:after="0" w:line="240" w:lineRule="auto"/>
      </w:pPr>
      <w:r>
        <w:separator/>
      </w:r>
    </w:p>
  </w:endnote>
  <w:endnote w:type="continuationSeparator" w:id="0">
    <w:p w14:paraId="7D55E5F4" w14:textId="77777777" w:rsidR="00EB4C8A" w:rsidRDefault="00EB4C8A" w:rsidP="00FA6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2AD8" w14:textId="46AD1657" w:rsidR="00FA64B3" w:rsidRPr="000D5C53" w:rsidRDefault="00FA64B3" w:rsidP="00FA64B3">
    <w:pPr>
      <w:pStyle w:val="Pieddepage"/>
    </w:pPr>
    <w:r>
      <w:rPr>
        <w:sz w:val="16"/>
        <w:szCs w:val="16"/>
      </w:rPr>
      <w:t xml:space="preserve">Promotion de la Santé à l’Ecole - </w:t>
    </w:r>
    <w:r w:rsidRPr="0055396D">
      <w:rPr>
        <w:sz w:val="16"/>
        <w:szCs w:val="16"/>
      </w:rPr>
      <w:t xml:space="preserve">ONE </w:t>
    </w:r>
    <w:r>
      <w:rPr>
        <w:sz w:val="16"/>
        <w:szCs w:val="16"/>
      </w:rPr>
      <w:t>(Version du 1</w:t>
    </w:r>
    <w:r w:rsidR="00722385">
      <w:rPr>
        <w:sz w:val="16"/>
        <w:szCs w:val="16"/>
      </w:rPr>
      <w:t>3</w:t>
    </w:r>
    <w:r>
      <w:rPr>
        <w:sz w:val="16"/>
        <w:szCs w:val="16"/>
      </w:rPr>
      <w:t xml:space="preserve"> septembre 2021)</w:t>
    </w:r>
  </w:p>
  <w:p w14:paraId="79BF22B6" w14:textId="77777777" w:rsidR="00FA64B3" w:rsidRDefault="00FA64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E8BA" w14:textId="77777777" w:rsidR="00EB4C8A" w:rsidRDefault="00EB4C8A" w:rsidP="00FA64B3">
      <w:pPr>
        <w:spacing w:after="0" w:line="240" w:lineRule="auto"/>
      </w:pPr>
      <w:r>
        <w:separator/>
      </w:r>
    </w:p>
  </w:footnote>
  <w:footnote w:type="continuationSeparator" w:id="0">
    <w:p w14:paraId="16E5D815" w14:textId="77777777" w:rsidR="00EB4C8A" w:rsidRDefault="00EB4C8A" w:rsidP="00FA64B3">
      <w:pPr>
        <w:spacing w:after="0" w:line="240" w:lineRule="auto"/>
      </w:pPr>
      <w:r>
        <w:continuationSeparator/>
      </w:r>
    </w:p>
  </w:footnote>
  <w:footnote w:id="1">
    <w:p w14:paraId="586F5DB3" w14:textId="77777777" w:rsidR="00722385" w:rsidRPr="00E562D7" w:rsidRDefault="00722385" w:rsidP="00722385">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2" w:history="1">
        <w:r w:rsidRPr="00E562D7">
          <w:rPr>
            <w:rStyle w:val="Lienhypertexte"/>
            <w:rFonts w:ascii="Calibri" w:hAnsi="Calibri"/>
            <w:sz w:val="18"/>
            <w:szCs w:val="18"/>
            <w:lang w:val="fr-FR"/>
          </w:rPr>
          <w:t>www.1307.be</w:t>
        </w:r>
      </w:hyperlink>
    </w:p>
  </w:footnote>
  <w:footnote w:id="2">
    <w:p w14:paraId="436A8860" w14:textId="77777777" w:rsidR="00722385" w:rsidRDefault="00722385" w:rsidP="00722385">
      <w:pPr>
        <w:pStyle w:val="Notedebasdepage"/>
      </w:pPr>
      <w:r>
        <w:rPr>
          <w:rStyle w:val="Appelnotedebasdep"/>
        </w:rPr>
        <w:footnoteRef/>
      </w:r>
      <w:r>
        <w:t xml:space="preserve"> A Bruxelles, un rendez-vous de test pour une personne symptomatique peut être pris sans prescription ou code de test sur </w:t>
      </w:r>
      <w:hyperlink r:id="rId3"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F8A215E"/>
    <w:multiLevelType w:val="hybridMultilevel"/>
    <w:tmpl w:val="A9B03E24"/>
    <w:lvl w:ilvl="0" w:tplc="9118D912">
      <w:numFmt w:val="bullet"/>
      <w:lvlText w:val="-"/>
      <w:lvlJc w:val="left"/>
      <w:pPr>
        <w:ind w:left="360" w:hanging="360"/>
      </w:pPr>
      <w:rPr>
        <w:rFonts w:ascii="Calibri" w:eastAsiaTheme="minorHAnsi"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67502B61"/>
    <w:multiLevelType w:val="hybridMultilevel"/>
    <w:tmpl w:val="C74C38E2"/>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BB53095"/>
    <w:multiLevelType w:val="hybridMultilevel"/>
    <w:tmpl w:val="69BE0C96"/>
    <w:lvl w:ilvl="0" w:tplc="080C0003">
      <w:start w:val="1"/>
      <w:numFmt w:val="bullet"/>
      <w:lvlText w:val="o"/>
      <w:lvlJc w:val="left"/>
      <w:pPr>
        <w:ind w:left="1068" w:hanging="360"/>
      </w:pPr>
      <w:rPr>
        <w:rFonts w:ascii="Courier New" w:hAnsi="Courier New" w:cs="Courier New" w:hint="default"/>
      </w:rPr>
    </w:lvl>
    <w:lvl w:ilvl="1" w:tplc="080C0005">
      <w:start w:val="1"/>
      <w:numFmt w:val="bullet"/>
      <w:lvlText w:val=""/>
      <w:lvlJc w:val="left"/>
      <w:pPr>
        <w:ind w:left="1788" w:hanging="360"/>
      </w:pPr>
      <w:rPr>
        <w:rFonts w:ascii="Wingdings" w:hAnsi="Wingdings"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4B3"/>
    <w:rsid w:val="003774AB"/>
    <w:rsid w:val="00702213"/>
    <w:rsid w:val="00711835"/>
    <w:rsid w:val="00722385"/>
    <w:rsid w:val="00C812AF"/>
    <w:rsid w:val="00EB4C8A"/>
    <w:rsid w:val="00FA64B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2898"/>
  <w15:chartTrackingRefBased/>
  <w15:docId w15:val="{89183881-8604-4DA4-B399-B35E5EB7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4B3"/>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FA64B3"/>
    <w:pPr>
      <w:ind w:left="720"/>
      <w:contextualSpacing/>
    </w:pPr>
  </w:style>
  <w:style w:type="character" w:customStyle="1" w:styleId="ParagraphedelisteCar">
    <w:name w:val="Paragraphe de liste Car"/>
    <w:basedOn w:val="Policepardfaut"/>
    <w:link w:val="Paragraphedeliste"/>
    <w:uiPriority w:val="34"/>
    <w:locked/>
    <w:rsid w:val="00FA64B3"/>
  </w:style>
  <w:style w:type="paragraph" w:styleId="En-tte">
    <w:name w:val="header"/>
    <w:basedOn w:val="Normal"/>
    <w:link w:val="En-tteCar"/>
    <w:uiPriority w:val="99"/>
    <w:unhideWhenUsed/>
    <w:rsid w:val="00FA64B3"/>
    <w:pPr>
      <w:tabs>
        <w:tab w:val="center" w:pos="4536"/>
        <w:tab w:val="right" w:pos="9072"/>
      </w:tabs>
      <w:spacing w:after="0" w:line="240" w:lineRule="auto"/>
    </w:pPr>
  </w:style>
  <w:style w:type="character" w:customStyle="1" w:styleId="En-tteCar">
    <w:name w:val="En-tête Car"/>
    <w:basedOn w:val="Policepardfaut"/>
    <w:link w:val="En-tte"/>
    <w:uiPriority w:val="99"/>
    <w:rsid w:val="00FA64B3"/>
  </w:style>
  <w:style w:type="paragraph" w:styleId="Pieddepage">
    <w:name w:val="footer"/>
    <w:basedOn w:val="Normal"/>
    <w:link w:val="PieddepageCar"/>
    <w:uiPriority w:val="99"/>
    <w:unhideWhenUsed/>
    <w:rsid w:val="00FA64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64B3"/>
  </w:style>
  <w:style w:type="paragraph" w:styleId="Notedebasdepage">
    <w:name w:val="footnote text"/>
    <w:basedOn w:val="Normal"/>
    <w:link w:val="NotedebasdepageCar"/>
    <w:uiPriority w:val="99"/>
    <w:semiHidden/>
    <w:unhideWhenUsed/>
    <w:rsid w:val="007118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11835"/>
    <w:rPr>
      <w:sz w:val="20"/>
      <w:szCs w:val="20"/>
    </w:rPr>
  </w:style>
  <w:style w:type="character" w:styleId="Appelnotedebasdep">
    <w:name w:val="footnote reference"/>
    <w:basedOn w:val="Policepardfaut"/>
    <w:uiPriority w:val="99"/>
    <w:semiHidden/>
    <w:unhideWhenUsed/>
    <w:rsid w:val="00711835"/>
    <w:rPr>
      <w:vertAlign w:val="superscript"/>
    </w:rPr>
  </w:style>
  <w:style w:type="paragraph" w:customStyle="1" w:styleId="Default">
    <w:name w:val="Default"/>
    <w:rsid w:val="00711835"/>
    <w:pPr>
      <w:autoSpaceDE w:val="0"/>
      <w:autoSpaceDN w:val="0"/>
      <w:adjustRightInd w:val="0"/>
      <w:spacing w:after="0" w:line="240" w:lineRule="auto"/>
    </w:pPr>
    <w:rPr>
      <w:rFonts w:ascii="Arial" w:eastAsia="Times New Roman" w:hAnsi="Arial" w:cs="Arial"/>
      <w:color w:val="000000"/>
      <w:sz w:val="24"/>
      <w:szCs w:val="24"/>
      <w:lang w:val="nl-BE"/>
    </w:rPr>
  </w:style>
  <w:style w:type="character" w:styleId="Lienhypertexte">
    <w:name w:val="Hyperlink"/>
    <w:basedOn w:val="Policepardfaut"/>
    <w:uiPriority w:val="99"/>
    <w:unhideWhenUsed/>
    <w:rsid w:val="007118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brussels.testcovid.be/" TargetMode="External"/><Relationship Id="rId2" Type="http://schemas.openxmlformats.org/officeDocument/2006/relationships/hyperlink" Target="http://www.1307.be" TargetMode="External"/><Relationship Id="rId1" Type="http://schemas.openxmlformats.org/officeDocument/2006/relationships/hyperlink" Target="http://www.famg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4038</Characters>
  <Application>Microsoft Office Word</Application>
  <DocSecurity>0</DocSecurity>
  <Lines>33</Lines>
  <Paragraphs>9</Paragraphs>
  <ScaleCrop>false</ScaleCrop>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GILSON</dc:creator>
  <cp:keywords/>
  <dc:description/>
  <cp:lastModifiedBy>Thomas GILSON</cp:lastModifiedBy>
  <cp:revision>3</cp:revision>
  <dcterms:created xsi:type="dcterms:W3CDTF">2021-09-14T15:30:00Z</dcterms:created>
  <dcterms:modified xsi:type="dcterms:W3CDTF">2021-09-15T13:34:00Z</dcterms:modified>
</cp:coreProperties>
</file>